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870" w:rsidRDefault="00756870" w:rsidP="00756870">
      <w:pPr>
        <w:pStyle w:val="normal-p"/>
        <w:shd w:val="clear" w:color="auto" w:fill="FFFFFF"/>
        <w:spacing w:before="0" w:beforeAutospacing="0" w:after="0" w:afterAutospacing="0"/>
        <w:jc w:val="both"/>
        <w:rPr>
          <w:rFonts w:ascii="Arial" w:hAnsi="Arial" w:cs="Arial"/>
          <w:color w:val="000000"/>
          <w:sz w:val="27"/>
          <w:szCs w:val="27"/>
        </w:rPr>
      </w:pPr>
      <w:r>
        <w:rPr>
          <w:rStyle w:val="normal-c9"/>
          <w:rFonts w:ascii="Arial" w:hAnsi="Arial" w:cs="Arial"/>
          <w:b/>
          <w:bCs/>
          <w:color w:val="000000"/>
          <w:sz w:val="41"/>
          <w:szCs w:val="41"/>
        </w:rPr>
        <w:t>Holy Ark from the Jay Street Synagogue</w:t>
      </w:r>
    </w:p>
    <w:p w:rsidR="00756870" w:rsidRDefault="00756870" w:rsidP="00756870">
      <w:pPr>
        <w:pStyle w:val="normal-p"/>
        <w:shd w:val="clear" w:color="auto" w:fill="FFFFFF"/>
        <w:spacing w:before="0" w:beforeAutospacing="0" w:after="0" w:afterAutospacing="0"/>
        <w:jc w:val="both"/>
        <w:rPr>
          <w:rFonts w:ascii="Arial" w:hAnsi="Arial" w:cs="Arial"/>
          <w:color w:val="000000"/>
          <w:sz w:val="27"/>
          <w:szCs w:val="27"/>
        </w:rPr>
      </w:pPr>
      <w:r>
        <w:rPr>
          <w:rStyle w:val="normal-c10"/>
          <w:rFonts w:ascii="Arial" w:hAnsi="Arial" w:cs="Arial"/>
          <w:b/>
          <w:bCs/>
          <w:color w:val="000000"/>
          <w:sz w:val="29"/>
          <w:szCs w:val="29"/>
        </w:rPr>
        <w:t> </w:t>
      </w:r>
    </w:p>
    <w:p w:rsidR="00756870" w:rsidRDefault="00756870" w:rsidP="00756870">
      <w:pPr>
        <w:pStyle w:val="normal-p"/>
        <w:shd w:val="clear" w:color="auto" w:fill="FFFFFF"/>
        <w:spacing w:before="0" w:beforeAutospacing="0" w:after="0" w:afterAutospacing="0"/>
        <w:jc w:val="both"/>
        <w:rPr>
          <w:rFonts w:ascii="Arial" w:hAnsi="Arial" w:cs="Arial"/>
          <w:color w:val="000000"/>
          <w:sz w:val="27"/>
          <w:szCs w:val="27"/>
        </w:rPr>
      </w:pPr>
      <w:r>
        <w:rPr>
          <w:rStyle w:val="normal-c11"/>
          <w:rFonts w:ascii="Arial" w:hAnsi="Arial" w:cs="Arial"/>
          <w:color w:val="000000"/>
          <w:sz w:val="29"/>
          <w:szCs w:val="29"/>
        </w:rPr>
        <w:t> </w:t>
      </w:r>
    </w:p>
    <w:p w:rsidR="00756870" w:rsidRDefault="00FB37D5" w:rsidP="00756870">
      <w:pPr>
        <w:pStyle w:val="normal-p"/>
        <w:shd w:val="clear" w:color="auto" w:fill="FFFFFF"/>
        <w:spacing w:before="0" w:beforeAutospacing="0" w:after="0" w:afterAutospacing="0"/>
        <w:jc w:val="both"/>
        <w:rPr>
          <w:rFonts w:ascii="Arial" w:hAnsi="Arial" w:cs="Arial"/>
          <w:color w:val="000000"/>
          <w:sz w:val="27"/>
          <w:szCs w:val="27"/>
        </w:rPr>
      </w:pPr>
      <w:r>
        <w:rPr>
          <w:rStyle w:val="normal-c11"/>
          <w:rFonts w:ascii="Arial" w:hAnsi="Arial" w:cs="Arial"/>
          <w:color w:val="000000"/>
          <w:sz w:val="29"/>
          <w:szCs w:val="29"/>
        </w:rPr>
        <w:t>The first link below</w:t>
      </w:r>
      <w:r w:rsidR="00756870">
        <w:rPr>
          <w:rStyle w:val="normal-c11"/>
          <w:rFonts w:ascii="Arial" w:hAnsi="Arial" w:cs="Arial"/>
          <w:color w:val="000000"/>
          <w:sz w:val="29"/>
          <w:szCs w:val="29"/>
        </w:rPr>
        <w:t xml:space="preserve"> is an </w:t>
      </w:r>
      <w:hyperlink r:id="rId6" w:tgtFrame="_blank" w:history="1">
        <w:r w:rsidR="00756870">
          <w:rPr>
            <w:rStyle w:val="Hyperlink"/>
            <w:rFonts w:ascii="Arial" w:hAnsi="Arial" w:cs="Arial"/>
            <w:color w:val="464646"/>
            <w:sz w:val="29"/>
            <w:szCs w:val="29"/>
          </w:rPr>
          <w:t xml:space="preserve">assembled </w:t>
        </w:r>
        <w:r>
          <w:rPr>
            <w:rStyle w:val="Hyperlink"/>
            <w:rFonts w:ascii="Arial" w:hAnsi="Arial" w:cs="Arial"/>
            <w:color w:val="464646"/>
            <w:sz w:val="29"/>
            <w:szCs w:val="29"/>
          </w:rPr>
          <w:t>image</w:t>
        </w:r>
        <w:r w:rsidR="00756870">
          <w:rPr>
            <w:rStyle w:val="Hyperlink"/>
            <w:rFonts w:ascii="Arial" w:hAnsi="Arial" w:cs="Arial"/>
            <w:color w:val="464646"/>
            <w:sz w:val="29"/>
            <w:szCs w:val="29"/>
          </w:rPr>
          <w:t> </w:t>
        </w:r>
      </w:hyperlink>
      <w:r w:rsidR="00756870">
        <w:rPr>
          <w:rStyle w:val="normal-c11"/>
          <w:rFonts w:ascii="Arial" w:hAnsi="Arial" w:cs="Arial"/>
          <w:color w:val="000000"/>
          <w:sz w:val="29"/>
          <w:szCs w:val="29"/>
        </w:rPr>
        <w:t xml:space="preserve">of the top of </w:t>
      </w:r>
      <w:r w:rsidR="00756870">
        <w:rPr>
          <w:rStyle w:val="normal-c11"/>
          <w:rFonts w:ascii="Arial" w:hAnsi="Arial" w:cs="Arial"/>
          <w:color w:val="000000"/>
          <w:sz w:val="29"/>
          <w:szCs w:val="29"/>
        </w:rPr>
        <w:t xml:space="preserve">the </w:t>
      </w:r>
      <w:r w:rsidR="00756870">
        <w:rPr>
          <w:rStyle w:val="normal-c11"/>
          <w:rFonts w:ascii="Arial" w:hAnsi="Arial" w:cs="Arial"/>
          <w:color w:val="000000"/>
          <w:sz w:val="29"/>
          <w:szCs w:val="29"/>
        </w:rPr>
        <w:t>massive hand</w:t>
      </w:r>
      <w:r w:rsidR="00756870">
        <w:rPr>
          <w:rStyle w:val="normal-c11"/>
          <w:rFonts w:ascii="Arial" w:hAnsi="Arial" w:cs="Arial"/>
          <w:color w:val="000000"/>
          <w:sz w:val="29"/>
          <w:szCs w:val="29"/>
        </w:rPr>
        <w:t>-</w:t>
      </w:r>
      <w:r w:rsidR="00756870">
        <w:rPr>
          <w:rStyle w:val="normal-c11"/>
          <w:rFonts w:ascii="Arial" w:hAnsi="Arial" w:cs="Arial"/>
          <w:color w:val="000000"/>
          <w:sz w:val="29"/>
          <w:szCs w:val="29"/>
        </w:rPr>
        <w:t xml:space="preserve">carved Holy Ark (Aron </w:t>
      </w:r>
      <w:proofErr w:type="spellStart"/>
      <w:r w:rsidR="00756870">
        <w:rPr>
          <w:rStyle w:val="normal-c11"/>
          <w:rFonts w:ascii="Arial" w:hAnsi="Arial" w:cs="Arial"/>
          <w:color w:val="000000"/>
          <w:sz w:val="29"/>
          <w:szCs w:val="29"/>
        </w:rPr>
        <w:t>Kodesh</w:t>
      </w:r>
      <w:proofErr w:type="spellEnd"/>
      <w:r w:rsidR="00756870">
        <w:rPr>
          <w:rStyle w:val="normal-c11"/>
          <w:rFonts w:ascii="Arial" w:hAnsi="Arial" w:cs="Arial"/>
          <w:color w:val="000000"/>
          <w:sz w:val="29"/>
          <w:szCs w:val="29"/>
        </w:rPr>
        <w:t>), created for the Jay Street Synagogue. A huge carved wooden cabinet housed the Torah Scrolls.  Across the top of the cabinet</w:t>
      </w:r>
      <w:r w:rsidR="00756870">
        <w:rPr>
          <w:rStyle w:val="normal-c11"/>
          <w:rFonts w:ascii="Arial" w:hAnsi="Arial" w:cs="Arial"/>
          <w:color w:val="000000"/>
          <w:sz w:val="29"/>
          <w:szCs w:val="29"/>
        </w:rPr>
        <w:t>,</w:t>
      </w:r>
      <w:r w:rsidR="00756870">
        <w:rPr>
          <w:rStyle w:val="normal-c11"/>
          <w:rFonts w:ascii="Arial" w:hAnsi="Arial" w:cs="Arial"/>
          <w:color w:val="000000"/>
          <w:sz w:val="29"/>
          <w:szCs w:val="29"/>
        </w:rPr>
        <w:t xml:space="preserve"> a plaque with raised Hebrew letters contained the </w:t>
      </w:r>
      <w:r w:rsidR="00756870">
        <w:rPr>
          <w:rStyle w:val="normal-c11"/>
          <w:rFonts w:ascii="Arial" w:hAnsi="Arial" w:cs="Arial"/>
          <w:color w:val="000000"/>
          <w:sz w:val="29"/>
          <w:szCs w:val="29"/>
        </w:rPr>
        <w:t xml:space="preserve">following </w:t>
      </w:r>
      <w:r w:rsidR="00756870">
        <w:rPr>
          <w:rStyle w:val="normal-c11"/>
          <w:rFonts w:ascii="Arial" w:hAnsi="Arial" w:cs="Arial"/>
          <w:color w:val="000000"/>
          <w:sz w:val="29"/>
          <w:szCs w:val="29"/>
        </w:rPr>
        <w:t>dedication</w:t>
      </w:r>
      <w:r w:rsidR="00756870">
        <w:rPr>
          <w:rStyle w:val="normal-c11"/>
          <w:rFonts w:ascii="Arial" w:hAnsi="Arial" w:cs="Arial"/>
          <w:color w:val="000000"/>
          <w:sz w:val="29"/>
          <w:szCs w:val="29"/>
        </w:rPr>
        <w:t xml:space="preserve"> (t</w:t>
      </w:r>
      <w:r w:rsidR="00756870">
        <w:rPr>
          <w:rStyle w:val="normal-c11"/>
          <w:rFonts w:ascii="Arial" w:hAnsi="Arial" w:cs="Arial"/>
          <w:color w:val="000000"/>
          <w:sz w:val="29"/>
          <w:szCs w:val="29"/>
        </w:rPr>
        <w:t>ranslated from right to left</w:t>
      </w:r>
      <w:r w:rsidR="00756870">
        <w:rPr>
          <w:rStyle w:val="normal-c11"/>
          <w:rFonts w:ascii="Arial" w:hAnsi="Arial" w:cs="Arial"/>
          <w:color w:val="000000"/>
          <w:sz w:val="29"/>
          <w:szCs w:val="29"/>
        </w:rPr>
        <w:t>):</w:t>
      </w:r>
    </w:p>
    <w:p w:rsidR="00756870" w:rsidRDefault="00756870" w:rsidP="00756870">
      <w:pPr>
        <w:pStyle w:val="normal-p"/>
        <w:shd w:val="clear" w:color="auto" w:fill="FFFFFF"/>
        <w:spacing w:before="0" w:beforeAutospacing="0" w:after="0" w:afterAutospacing="0"/>
        <w:jc w:val="both"/>
        <w:rPr>
          <w:rFonts w:ascii="Arial" w:hAnsi="Arial" w:cs="Arial"/>
          <w:color w:val="000000"/>
          <w:sz w:val="27"/>
          <w:szCs w:val="27"/>
        </w:rPr>
      </w:pPr>
      <w:r>
        <w:rPr>
          <w:rStyle w:val="normal-c11"/>
          <w:rFonts w:ascii="Arial" w:hAnsi="Arial" w:cs="Arial"/>
          <w:color w:val="000000"/>
          <w:sz w:val="29"/>
          <w:szCs w:val="29"/>
        </w:rPr>
        <w:t> </w:t>
      </w:r>
    </w:p>
    <w:p w:rsidR="00756870" w:rsidRDefault="00756870" w:rsidP="00FB37D5">
      <w:pPr>
        <w:pStyle w:val="list-paragraph-p"/>
        <w:numPr>
          <w:ilvl w:val="0"/>
          <w:numId w:val="2"/>
        </w:numPr>
        <w:shd w:val="clear" w:color="auto" w:fill="FFFFFF"/>
        <w:spacing w:before="0" w:beforeAutospacing="0" w:after="0" w:afterAutospacing="0"/>
        <w:jc w:val="both"/>
        <w:rPr>
          <w:rFonts w:ascii="Arial" w:hAnsi="Arial" w:cs="Arial"/>
          <w:color w:val="000000"/>
          <w:sz w:val="27"/>
          <w:szCs w:val="27"/>
        </w:rPr>
      </w:pPr>
      <w:r>
        <w:rPr>
          <w:rStyle w:val="normal-c11"/>
          <w:rFonts w:ascii="Arial" w:hAnsi="Arial" w:cs="Arial"/>
          <w:color w:val="000000"/>
          <w:sz w:val="29"/>
          <w:szCs w:val="29"/>
        </w:rPr>
        <w:t xml:space="preserve">A gift of the </w:t>
      </w:r>
      <w:proofErr w:type="spellStart"/>
      <w:r>
        <w:rPr>
          <w:rStyle w:val="normal-c11"/>
          <w:rFonts w:ascii="Arial" w:hAnsi="Arial" w:cs="Arial"/>
          <w:color w:val="000000"/>
          <w:sz w:val="29"/>
          <w:szCs w:val="29"/>
        </w:rPr>
        <w:t>Hevrat</w:t>
      </w:r>
      <w:proofErr w:type="spellEnd"/>
      <w:r>
        <w:rPr>
          <w:rStyle w:val="normal-c11"/>
          <w:rFonts w:ascii="Arial" w:hAnsi="Arial" w:cs="Arial"/>
          <w:color w:val="000000"/>
          <w:sz w:val="29"/>
          <w:szCs w:val="29"/>
        </w:rPr>
        <w:t xml:space="preserve"> </w:t>
      </w:r>
      <w:proofErr w:type="spellStart"/>
      <w:r>
        <w:rPr>
          <w:rStyle w:val="normal-c11"/>
          <w:rFonts w:ascii="Arial" w:hAnsi="Arial" w:cs="Arial"/>
          <w:color w:val="000000"/>
          <w:sz w:val="29"/>
          <w:szCs w:val="29"/>
        </w:rPr>
        <w:t>Nashim</w:t>
      </w:r>
      <w:proofErr w:type="spellEnd"/>
      <w:r>
        <w:rPr>
          <w:rStyle w:val="normal-c11"/>
          <w:rFonts w:ascii="Arial" w:hAnsi="Arial" w:cs="Arial"/>
          <w:color w:val="000000"/>
          <w:sz w:val="29"/>
          <w:szCs w:val="29"/>
        </w:rPr>
        <w:t xml:space="preserve"> (Woman’s Association)</w:t>
      </w:r>
    </w:p>
    <w:p w:rsidR="00756870" w:rsidRDefault="00756870" w:rsidP="00FB37D5">
      <w:pPr>
        <w:pStyle w:val="list-paragraph-p"/>
        <w:numPr>
          <w:ilvl w:val="0"/>
          <w:numId w:val="2"/>
        </w:numPr>
        <w:shd w:val="clear" w:color="auto" w:fill="FFFFFF"/>
        <w:spacing w:before="0" w:beforeAutospacing="0" w:after="0" w:afterAutospacing="0"/>
        <w:jc w:val="both"/>
        <w:rPr>
          <w:rFonts w:ascii="Arial" w:hAnsi="Arial" w:cs="Arial"/>
          <w:color w:val="000000"/>
          <w:sz w:val="27"/>
          <w:szCs w:val="27"/>
        </w:rPr>
      </w:pPr>
      <w:r>
        <w:rPr>
          <w:rStyle w:val="normal-c11"/>
          <w:rFonts w:ascii="Arial" w:hAnsi="Arial" w:cs="Arial"/>
          <w:color w:val="000000"/>
          <w:sz w:val="29"/>
          <w:szCs w:val="29"/>
        </w:rPr>
        <w:t>“I have set the Lord always before me” (Psalm 16: 8a)</w:t>
      </w:r>
    </w:p>
    <w:p w:rsidR="00756870" w:rsidRDefault="00756870" w:rsidP="00FB37D5">
      <w:pPr>
        <w:pStyle w:val="list-paragraph-p"/>
        <w:numPr>
          <w:ilvl w:val="0"/>
          <w:numId w:val="2"/>
        </w:numPr>
        <w:shd w:val="clear" w:color="auto" w:fill="FFFFFF"/>
        <w:spacing w:before="0" w:beforeAutospacing="0" w:after="0" w:afterAutospacing="0"/>
        <w:jc w:val="both"/>
        <w:rPr>
          <w:rFonts w:ascii="Arial" w:hAnsi="Arial" w:cs="Arial"/>
          <w:color w:val="000000"/>
          <w:sz w:val="27"/>
          <w:szCs w:val="27"/>
        </w:rPr>
      </w:pPr>
      <w:r>
        <w:rPr>
          <w:rStyle w:val="normal-c11"/>
          <w:rFonts w:ascii="Arial" w:hAnsi="Arial" w:cs="Arial"/>
          <w:color w:val="000000"/>
          <w:sz w:val="29"/>
          <w:szCs w:val="29"/>
        </w:rPr>
        <w:t>In the year 5666 from Creation (as reckoned in the Hebrew calendar, which corresponds from September 30</w:t>
      </w:r>
      <w:r>
        <w:rPr>
          <w:rStyle w:val="list-paragraph-c"/>
          <w:rFonts w:ascii="Arial" w:hAnsi="Arial" w:cs="Arial"/>
          <w:color w:val="000000"/>
          <w:sz w:val="29"/>
          <w:szCs w:val="29"/>
        </w:rPr>
        <w:t>th</w:t>
      </w:r>
      <w:r>
        <w:rPr>
          <w:rStyle w:val="normal-c11"/>
          <w:rFonts w:ascii="Arial" w:hAnsi="Arial" w:cs="Arial"/>
          <w:color w:val="000000"/>
          <w:sz w:val="29"/>
          <w:szCs w:val="29"/>
        </w:rPr>
        <w:t> 1905 to September 16, 1906.</w:t>
      </w:r>
    </w:p>
    <w:p w:rsidR="00756870" w:rsidRDefault="00756870" w:rsidP="00756870">
      <w:pPr>
        <w:pStyle w:val="normal-p3"/>
        <w:shd w:val="clear" w:color="auto" w:fill="FFFFFF"/>
        <w:spacing w:before="0" w:beforeAutospacing="0" w:after="0" w:afterAutospacing="0"/>
        <w:ind w:left="360"/>
        <w:jc w:val="both"/>
        <w:rPr>
          <w:rFonts w:ascii="Arial" w:hAnsi="Arial" w:cs="Arial"/>
          <w:color w:val="000000"/>
          <w:sz w:val="27"/>
          <w:szCs w:val="27"/>
        </w:rPr>
      </w:pPr>
      <w:r>
        <w:rPr>
          <w:rStyle w:val="normal-c11"/>
          <w:rFonts w:ascii="Arial" w:hAnsi="Arial" w:cs="Arial"/>
          <w:color w:val="000000"/>
          <w:sz w:val="29"/>
          <w:szCs w:val="29"/>
        </w:rPr>
        <w:t> </w:t>
      </w:r>
    </w:p>
    <w:p w:rsidR="00756870" w:rsidRDefault="00756870" w:rsidP="00756870">
      <w:pPr>
        <w:pStyle w:val="normal-p"/>
        <w:shd w:val="clear" w:color="auto" w:fill="FFFFFF"/>
        <w:spacing w:before="0" w:beforeAutospacing="0" w:after="0" w:afterAutospacing="0"/>
        <w:jc w:val="both"/>
        <w:rPr>
          <w:rFonts w:ascii="Arial" w:hAnsi="Arial" w:cs="Arial"/>
          <w:color w:val="000000"/>
          <w:sz w:val="27"/>
          <w:szCs w:val="27"/>
        </w:rPr>
      </w:pPr>
      <w:r>
        <w:rPr>
          <w:rStyle w:val="normal-c11"/>
          <w:rFonts w:ascii="Arial" w:hAnsi="Arial" w:cs="Arial"/>
          <w:color w:val="000000"/>
          <w:sz w:val="29"/>
          <w:szCs w:val="29"/>
        </w:rPr>
        <w:t xml:space="preserve">Today the three pieces that had been mounted one on the other in the front of the synagogue are now displayed in three sections mounted on the wall of the first floor chapel of </w:t>
      </w:r>
      <w:proofErr w:type="spellStart"/>
      <w:r>
        <w:rPr>
          <w:rStyle w:val="normal-c11"/>
          <w:rFonts w:ascii="Arial" w:hAnsi="Arial" w:cs="Arial"/>
          <w:color w:val="000000"/>
          <w:sz w:val="29"/>
          <w:szCs w:val="29"/>
        </w:rPr>
        <w:t>Shaaray</w:t>
      </w:r>
      <w:proofErr w:type="spellEnd"/>
      <w:r>
        <w:rPr>
          <w:rStyle w:val="normal-c11"/>
          <w:rFonts w:ascii="Arial" w:hAnsi="Arial" w:cs="Arial"/>
          <w:color w:val="000000"/>
          <w:sz w:val="29"/>
          <w:szCs w:val="29"/>
        </w:rPr>
        <w:t xml:space="preserve"> </w:t>
      </w:r>
      <w:proofErr w:type="spellStart"/>
      <w:r>
        <w:rPr>
          <w:rStyle w:val="normal-c11"/>
          <w:rFonts w:ascii="Arial" w:hAnsi="Arial" w:cs="Arial"/>
          <w:color w:val="000000"/>
          <w:sz w:val="29"/>
          <w:szCs w:val="29"/>
        </w:rPr>
        <w:t>Tefila</w:t>
      </w:r>
      <w:proofErr w:type="spellEnd"/>
      <w:r>
        <w:rPr>
          <w:rStyle w:val="normal-c11"/>
          <w:rFonts w:ascii="Arial" w:hAnsi="Arial" w:cs="Arial"/>
          <w:color w:val="000000"/>
          <w:sz w:val="29"/>
          <w:szCs w:val="29"/>
        </w:rPr>
        <w:t>, the location of most services.</w:t>
      </w:r>
    </w:p>
    <w:p w:rsidR="00756870" w:rsidRDefault="00756870" w:rsidP="00756870">
      <w:pPr>
        <w:pStyle w:val="normal-p"/>
        <w:shd w:val="clear" w:color="auto" w:fill="FFFFFF"/>
        <w:spacing w:before="0" w:beforeAutospacing="0" w:after="0" w:afterAutospacing="0"/>
        <w:jc w:val="both"/>
        <w:rPr>
          <w:rFonts w:ascii="Arial" w:hAnsi="Arial" w:cs="Arial"/>
          <w:color w:val="000000"/>
          <w:sz w:val="27"/>
          <w:szCs w:val="27"/>
        </w:rPr>
      </w:pPr>
      <w:r>
        <w:rPr>
          <w:rStyle w:val="normal-c12"/>
          <w:rFonts w:ascii="Arial" w:hAnsi="Arial" w:cs="Arial"/>
          <w:color w:val="595756"/>
          <w:sz w:val="17"/>
          <w:szCs w:val="17"/>
        </w:rPr>
        <w:t> </w:t>
      </w:r>
    </w:p>
    <w:p w:rsidR="00756870" w:rsidRDefault="00756870" w:rsidP="00756870">
      <w:pPr>
        <w:pStyle w:val="normal-p2"/>
        <w:shd w:val="clear" w:color="auto" w:fill="FFFFFF"/>
        <w:spacing w:before="0" w:beforeAutospacing="0" w:after="0" w:afterAutospacing="0"/>
        <w:rPr>
          <w:rStyle w:val="normal-c13"/>
          <w:rFonts w:ascii="Arial" w:hAnsi="Arial" w:cs="Arial"/>
          <w:color w:val="000000"/>
        </w:rPr>
      </w:pPr>
      <w:r>
        <w:rPr>
          <w:rStyle w:val="normal-c13"/>
          <w:rFonts w:ascii="Arial" w:hAnsi="Arial" w:cs="Arial"/>
          <w:color w:val="000000"/>
        </w:rPr>
        <w:t> </w:t>
      </w:r>
    </w:p>
    <w:p w:rsidR="0074645F" w:rsidRDefault="0074645F" w:rsidP="00756870">
      <w:pPr>
        <w:pStyle w:val="normal-p2"/>
        <w:shd w:val="clear" w:color="auto" w:fill="FFFFFF"/>
        <w:spacing w:before="0" w:beforeAutospacing="0" w:after="0" w:afterAutospacing="0"/>
        <w:rPr>
          <w:rFonts w:ascii="Arial" w:hAnsi="Arial" w:cs="Arial"/>
          <w:color w:val="000000"/>
          <w:sz w:val="27"/>
          <w:szCs w:val="27"/>
        </w:rPr>
      </w:pPr>
      <w:r>
        <w:rPr>
          <w:rStyle w:val="normal-c13"/>
          <w:rFonts w:ascii="Arial" w:hAnsi="Arial" w:cs="Arial"/>
          <w:color w:val="000000"/>
        </w:rPr>
        <w:t>(Nicole, the 4 images should go with this, but I am trying to understand them so I can name them better.</w:t>
      </w:r>
      <w:r w:rsidR="00EF3D37">
        <w:rPr>
          <w:rStyle w:val="normal-c13"/>
          <w:rFonts w:ascii="Arial" w:hAnsi="Arial" w:cs="Arial"/>
          <w:color w:val="000000"/>
        </w:rPr>
        <w:t xml:space="preserve"> So this page or the photo names </w:t>
      </w:r>
      <w:bookmarkStart w:id="0" w:name="_GoBack"/>
      <w:bookmarkEnd w:id="0"/>
      <w:r w:rsidR="00EF3D37">
        <w:rPr>
          <w:rStyle w:val="normal-c13"/>
          <w:rFonts w:ascii="Arial" w:hAnsi="Arial" w:cs="Arial"/>
          <w:color w:val="000000"/>
        </w:rPr>
        <w:t>may change</w:t>
      </w:r>
      <w:r>
        <w:rPr>
          <w:rStyle w:val="normal-c13"/>
          <w:rFonts w:ascii="Arial" w:hAnsi="Arial" w:cs="Arial"/>
          <w:color w:val="000000"/>
        </w:rPr>
        <w:t>)</w:t>
      </w:r>
    </w:p>
    <w:p w:rsidR="00572D82" w:rsidRDefault="00EF3D37"/>
    <w:sectPr w:rsidR="00572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666BB3"/>
    <w:multiLevelType w:val="hybridMultilevel"/>
    <w:tmpl w:val="FA8A16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4F36826"/>
    <w:multiLevelType w:val="hybridMultilevel"/>
    <w:tmpl w:val="E94E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870"/>
    <w:rsid w:val="003D3C6C"/>
    <w:rsid w:val="0074645F"/>
    <w:rsid w:val="00756870"/>
    <w:rsid w:val="00B6760E"/>
    <w:rsid w:val="00CC017E"/>
    <w:rsid w:val="00EF3D37"/>
    <w:rsid w:val="00FB3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7568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9">
    <w:name w:val="normal-c9"/>
    <w:basedOn w:val="DefaultParagraphFont"/>
    <w:rsid w:val="00756870"/>
  </w:style>
  <w:style w:type="character" w:customStyle="1" w:styleId="normal-c10">
    <w:name w:val="normal-c10"/>
    <w:basedOn w:val="DefaultParagraphFont"/>
    <w:rsid w:val="00756870"/>
  </w:style>
  <w:style w:type="character" w:customStyle="1" w:styleId="normal-c11">
    <w:name w:val="normal-c11"/>
    <w:basedOn w:val="DefaultParagraphFont"/>
    <w:rsid w:val="00756870"/>
  </w:style>
  <w:style w:type="character" w:styleId="Hyperlink">
    <w:name w:val="Hyperlink"/>
    <w:basedOn w:val="DefaultParagraphFont"/>
    <w:uiPriority w:val="99"/>
    <w:semiHidden/>
    <w:unhideWhenUsed/>
    <w:rsid w:val="00756870"/>
    <w:rPr>
      <w:color w:val="0000FF"/>
      <w:u w:val="single"/>
    </w:rPr>
  </w:style>
  <w:style w:type="paragraph" w:customStyle="1" w:styleId="list-paragraph-p">
    <w:name w:val="list-paragraph-p"/>
    <w:basedOn w:val="Normal"/>
    <w:rsid w:val="007568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
    <w:name w:val="list-paragraph-c"/>
    <w:basedOn w:val="DefaultParagraphFont"/>
    <w:rsid w:val="00756870"/>
  </w:style>
  <w:style w:type="paragraph" w:customStyle="1" w:styleId="normal-p3">
    <w:name w:val="normal-p3"/>
    <w:basedOn w:val="Normal"/>
    <w:rsid w:val="007568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12">
    <w:name w:val="normal-c12"/>
    <w:basedOn w:val="DefaultParagraphFont"/>
    <w:rsid w:val="00756870"/>
  </w:style>
  <w:style w:type="paragraph" w:customStyle="1" w:styleId="normal-p2">
    <w:name w:val="normal-p2"/>
    <w:basedOn w:val="Normal"/>
    <w:rsid w:val="007568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13">
    <w:name w:val="normal-c13"/>
    <w:basedOn w:val="DefaultParagraphFont"/>
    <w:rsid w:val="007568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7568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9">
    <w:name w:val="normal-c9"/>
    <w:basedOn w:val="DefaultParagraphFont"/>
    <w:rsid w:val="00756870"/>
  </w:style>
  <w:style w:type="character" w:customStyle="1" w:styleId="normal-c10">
    <w:name w:val="normal-c10"/>
    <w:basedOn w:val="DefaultParagraphFont"/>
    <w:rsid w:val="00756870"/>
  </w:style>
  <w:style w:type="character" w:customStyle="1" w:styleId="normal-c11">
    <w:name w:val="normal-c11"/>
    <w:basedOn w:val="DefaultParagraphFont"/>
    <w:rsid w:val="00756870"/>
  </w:style>
  <w:style w:type="character" w:styleId="Hyperlink">
    <w:name w:val="Hyperlink"/>
    <w:basedOn w:val="DefaultParagraphFont"/>
    <w:uiPriority w:val="99"/>
    <w:semiHidden/>
    <w:unhideWhenUsed/>
    <w:rsid w:val="00756870"/>
    <w:rPr>
      <w:color w:val="0000FF"/>
      <w:u w:val="single"/>
    </w:rPr>
  </w:style>
  <w:style w:type="paragraph" w:customStyle="1" w:styleId="list-paragraph-p">
    <w:name w:val="list-paragraph-p"/>
    <w:basedOn w:val="Normal"/>
    <w:rsid w:val="007568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
    <w:name w:val="list-paragraph-c"/>
    <w:basedOn w:val="DefaultParagraphFont"/>
    <w:rsid w:val="00756870"/>
  </w:style>
  <w:style w:type="paragraph" w:customStyle="1" w:styleId="normal-p3">
    <w:name w:val="normal-p3"/>
    <w:basedOn w:val="Normal"/>
    <w:rsid w:val="007568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12">
    <w:name w:val="normal-c12"/>
    <w:basedOn w:val="DefaultParagraphFont"/>
    <w:rsid w:val="00756870"/>
  </w:style>
  <w:style w:type="paragraph" w:customStyle="1" w:styleId="normal-p2">
    <w:name w:val="normal-p2"/>
    <w:basedOn w:val="Normal"/>
    <w:rsid w:val="007568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13">
    <w:name w:val="normal-c13"/>
    <w:basedOn w:val="DefaultParagraphFont"/>
    <w:rsid w:val="0075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4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aaraytefila-gfny.org/Holy%20Ark.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Stacey2</dc:creator>
  <cp:lastModifiedBy>Stacey2</cp:lastModifiedBy>
  <cp:revision>2</cp:revision>
  <dcterms:created xsi:type="dcterms:W3CDTF">2018-06-18T23:54:00Z</dcterms:created>
  <dcterms:modified xsi:type="dcterms:W3CDTF">2018-06-18T23:54:00Z</dcterms:modified>
</cp:coreProperties>
</file>